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44DA3" w14:textId="6F6A90DE" w:rsidR="0036712A" w:rsidRDefault="00756877" w:rsidP="0070038A">
      <w:pPr>
        <w:pStyle w:val="NormalWeb"/>
        <w:shd w:val="clear" w:color="auto" w:fill="FFFFFF"/>
        <w:spacing w:before="0" w:beforeAutospacing="0" w:after="150" w:afterAutospacing="0"/>
        <w:rPr>
          <w:rFonts w:asciiTheme="minorHAnsi" w:hAnsiTheme="minorHAnsi" w:cstheme="minorHAnsi"/>
          <w:sz w:val="28"/>
          <w:szCs w:val="28"/>
        </w:rPr>
      </w:pPr>
      <w:r>
        <w:rPr>
          <w:rFonts w:asciiTheme="minorHAnsi" w:hAnsiTheme="minorHAnsi" w:cstheme="minorHAnsi"/>
          <w:sz w:val="28"/>
          <w:szCs w:val="28"/>
        </w:rPr>
        <w:t>Training</w:t>
      </w:r>
      <w:r w:rsidR="0036712A">
        <w:rPr>
          <w:rFonts w:asciiTheme="minorHAnsi" w:hAnsiTheme="minorHAnsi" w:cstheme="minorHAnsi"/>
          <w:sz w:val="28"/>
          <w:szCs w:val="28"/>
        </w:rPr>
        <w:t xml:space="preserve"> Coordinator</w:t>
      </w:r>
      <w:r w:rsidR="002B333E">
        <w:rPr>
          <w:rFonts w:asciiTheme="minorHAnsi" w:hAnsiTheme="minorHAnsi" w:cstheme="minorHAnsi"/>
          <w:sz w:val="28"/>
          <w:szCs w:val="28"/>
        </w:rPr>
        <w:t xml:space="preserve"> </w:t>
      </w:r>
      <w:r w:rsidR="0036712A">
        <w:rPr>
          <w:rFonts w:asciiTheme="minorHAnsi" w:hAnsiTheme="minorHAnsi" w:cstheme="minorHAnsi"/>
          <w:sz w:val="28"/>
          <w:szCs w:val="28"/>
        </w:rPr>
        <w:t>– CASA of Central Oregon</w:t>
      </w:r>
    </w:p>
    <w:p w14:paraId="1AA8D52F" w14:textId="0BC4E28F" w:rsidR="0070038A" w:rsidRPr="009D7A47" w:rsidRDefault="0070038A" w:rsidP="0070038A">
      <w:pPr>
        <w:pStyle w:val="NormalWeb"/>
        <w:shd w:val="clear" w:color="auto" w:fill="FFFFFF"/>
        <w:spacing w:before="0" w:beforeAutospacing="0" w:after="150" w:afterAutospacing="0"/>
        <w:rPr>
          <w:rFonts w:asciiTheme="minorHAnsi" w:hAnsiTheme="minorHAnsi" w:cstheme="minorHAnsi"/>
        </w:rPr>
      </w:pPr>
      <w:r w:rsidRPr="009D7A47">
        <w:rPr>
          <w:rFonts w:asciiTheme="minorHAnsi" w:hAnsiTheme="minorHAnsi" w:cstheme="minorHAnsi"/>
        </w:rPr>
        <w:t>Do you want to make a positive difference for local children in foster care? If so, come join a team of dedicated professionals who want to make sure that every child in Central Oregon has a safe place to call home.</w:t>
      </w:r>
    </w:p>
    <w:p w14:paraId="5A072DA3" w14:textId="04999D2E" w:rsidR="0070038A" w:rsidRPr="009D7A47" w:rsidRDefault="0070038A" w:rsidP="0070038A">
      <w:pPr>
        <w:pStyle w:val="NormalWeb"/>
        <w:shd w:val="clear" w:color="auto" w:fill="FFFFFF"/>
        <w:spacing w:before="0" w:beforeAutospacing="0" w:after="150" w:afterAutospacing="0"/>
        <w:rPr>
          <w:rFonts w:asciiTheme="minorHAnsi" w:hAnsiTheme="minorHAnsi" w:cstheme="minorHAnsi"/>
        </w:rPr>
      </w:pPr>
      <w:r w:rsidRPr="009D7A47">
        <w:rPr>
          <w:rFonts w:asciiTheme="minorHAnsi" w:hAnsiTheme="minorHAnsi" w:cstheme="minorHAnsi"/>
        </w:rPr>
        <w:t xml:space="preserve">At CASA of Central Oregon, we recruit, train and support volunteer Court Appointed Special Advocates (CASA volunteers) who represent the best interests of children in foster care in all court proceedings and throughout the larger communities in Deschutes, </w:t>
      </w:r>
      <w:r w:rsidR="00756877" w:rsidRPr="009D7A47">
        <w:rPr>
          <w:rFonts w:asciiTheme="minorHAnsi" w:hAnsiTheme="minorHAnsi" w:cstheme="minorHAnsi"/>
        </w:rPr>
        <w:t>Crook,</w:t>
      </w:r>
      <w:r w:rsidRPr="009D7A47">
        <w:rPr>
          <w:rFonts w:asciiTheme="minorHAnsi" w:hAnsiTheme="minorHAnsi" w:cstheme="minorHAnsi"/>
        </w:rPr>
        <w:t xml:space="preserve"> and Jefferson counties. </w:t>
      </w:r>
    </w:p>
    <w:p w14:paraId="684BF700" w14:textId="2BE57731" w:rsidR="00ED6413" w:rsidRDefault="00ED6413" w:rsidP="0070038A">
      <w:pPr>
        <w:pStyle w:val="NormalWeb"/>
        <w:shd w:val="clear" w:color="auto" w:fill="FFFFFF"/>
        <w:spacing w:before="0" w:beforeAutospacing="0" w:after="150" w:afterAutospacing="0"/>
        <w:rPr>
          <w:rFonts w:asciiTheme="minorHAnsi" w:hAnsiTheme="minorHAnsi" w:cstheme="minorHAnsi"/>
          <w:bCs/>
        </w:rPr>
      </w:pPr>
      <w:r w:rsidRPr="009D7A47">
        <w:rPr>
          <w:rFonts w:asciiTheme="minorHAnsi" w:hAnsiTheme="minorHAnsi" w:cstheme="minorHAnsi"/>
          <w:bCs/>
        </w:rPr>
        <w:t xml:space="preserve">We are looking for </w:t>
      </w:r>
      <w:r w:rsidR="002B333E" w:rsidRPr="009D7A47">
        <w:rPr>
          <w:rFonts w:asciiTheme="minorHAnsi" w:hAnsiTheme="minorHAnsi" w:cstheme="minorHAnsi"/>
          <w:bCs/>
        </w:rPr>
        <w:t>a</w:t>
      </w:r>
      <w:r w:rsidRPr="009D7A47">
        <w:rPr>
          <w:rFonts w:asciiTheme="minorHAnsi" w:hAnsiTheme="minorHAnsi" w:cstheme="minorHAnsi"/>
          <w:bCs/>
        </w:rPr>
        <w:t xml:space="preserve"> </w:t>
      </w:r>
      <w:r w:rsidR="00152A46">
        <w:rPr>
          <w:rFonts w:asciiTheme="minorHAnsi" w:hAnsiTheme="minorHAnsi" w:cstheme="minorHAnsi"/>
          <w:bCs/>
        </w:rPr>
        <w:t>Training and Recruitment</w:t>
      </w:r>
      <w:r w:rsidRPr="009D7A47">
        <w:rPr>
          <w:rFonts w:asciiTheme="minorHAnsi" w:hAnsiTheme="minorHAnsi" w:cstheme="minorHAnsi"/>
          <w:bCs/>
        </w:rPr>
        <w:t xml:space="preserve"> Coordinator to join our</w:t>
      </w:r>
      <w:r w:rsidR="0012743A">
        <w:rPr>
          <w:rFonts w:asciiTheme="minorHAnsi" w:hAnsiTheme="minorHAnsi" w:cstheme="minorHAnsi"/>
          <w:bCs/>
        </w:rPr>
        <w:t xml:space="preserve"> team</w:t>
      </w:r>
      <w:r w:rsidRPr="009D7A47">
        <w:rPr>
          <w:rFonts w:asciiTheme="minorHAnsi" w:hAnsiTheme="minorHAnsi" w:cstheme="minorHAnsi"/>
          <w:bCs/>
        </w:rPr>
        <w:t>. Th</w:t>
      </w:r>
      <w:r w:rsidR="00152A46">
        <w:rPr>
          <w:rFonts w:asciiTheme="minorHAnsi" w:hAnsiTheme="minorHAnsi" w:cstheme="minorHAnsi"/>
          <w:bCs/>
        </w:rPr>
        <w:t xml:space="preserve">is position is </w:t>
      </w:r>
      <w:r w:rsidR="0012743A">
        <w:rPr>
          <w:rFonts w:asciiTheme="minorHAnsi" w:hAnsiTheme="minorHAnsi" w:cstheme="minorHAnsi"/>
          <w:bCs/>
        </w:rPr>
        <w:t xml:space="preserve">responsible for </w:t>
      </w:r>
      <w:r w:rsidR="00F86175">
        <w:rPr>
          <w:rFonts w:asciiTheme="minorHAnsi" w:hAnsiTheme="minorHAnsi" w:cstheme="minorHAnsi"/>
          <w:bCs/>
        </w:rPr>
        <w:t xml:space="preserve">screening and </w:t>
      </w:r>
      <w:r w:rsidR="004F4001">
        <w:rPr>
          <w:rFonts w:asciiTheme="minorHAnsi" w:hAnsiTheme="minorHAnsi" w:cstheme="minorHAnsi"/>
          <w:bCs/>
        </w:rPr>
        <w:t>training all new CASA volunteers</w:t>
      </w:r>
      <w:r w:rsidR="00F86175">
        <w:rPr>
          <w:rFonts w:asciiTheme="minorHAnsi" w:hAnsiTheme="minorHAnsi" w:cstheme="minorHAnsi"/>
          <w:bCs/>
        </w:rPr>
        <w:t xml:space="preserve"> and leading continuing education for existing volunteers. This role is vital to ensuring that children in foster care in Central Oregon have an advocate on their side.</w:t>
      </w:r>
    </w:p>
    <w:p w14:paraId="16798746" w14:textId="47CB03F0" w:rsidR="00F86175" w:rsidRDefault="00DA74F2" w:rsidP="0070038A">
      <w:pPr>
        <w:pStyle w:val="NormalWeb"/>
        <w:shd w:val="clear" w:color="auto" w:fill="FFFFFF"/>
        <w:spacing w:before="0" w:beforeAutospacing="0" w:after="150" w:afterAutospacing="0"/>
        <w:rPr>
          <w:rFonts w:asciiTheme="minorHAnsi" w:hAnsiTheme="minorHAnsi" w:cstheme="minorHAnsi"/>
          <w:bCs/>
        </w:rPr>
      </w:pPr>
      <w:r>
        <w:rPr>
          <w:rFonts w:asciiTheme="minorHAnsi" w:hAnsiTheme="minorHAnsi" w:cstheme="minorHAnsi"/>
          <w:bCs/>
        </w:rPr>
        <w:t>Essential duties of this position include:</w:t>
      </w:r>
    </w:p>
    <w:p w14:paraId="35EDD76B" w14:textId="06FF5A11" w:rsidR="00DA74F2" w:rsidRDefault="00952A33" w:rsidP="00952A33">
      <w:pPr>
        <w:pStyle w:val="NormalWeb"/>
        <w:numPr>
          <w:ilvl w:val="0"/>
          <w:numId w:val="4"/>
        </w:numPr>
        <w:shd w:val="clear" w:color="auto" w:fill="FFFFFF"/>
        <w:spacing w:before="0" w:beforeAutospacing="0" w:after="150" w:afterAutospacing="0"/>
        <w:rPr>
          <w:rFonts w:asciiTheme="minorHAnsi" w:hAnsiTheme="minorHAnsi" w:cstheme="minorHAnsi"/>
          <w:bCs/>
        </w:rPr>
      </w:pPr>
      <w:r>
        <w:rPr>
          <w:rFonts w:asciiTheme="minorHAnsi" w:hAnsiTheme="minorHAnsi" w:cstheme="minorHAnsi"/>
          <w:bCs/>
        </w:rPr>
        <w:t xml:space="preserve">Working </w:t>
      </w:r>
      <w:r w:rsidR="009C6D8B">
        <w:rPr>
          <w:rFonts w:asciiTheme="minorHAnsi" w:hAnsiTheme="minorHAnsi" w:cstheme="minorHAnsi"/>
          <w:bCs/>
        </w:rPr>
        <w:t xml:space="preserve">with </w:t>
      </w:r>
      <w:r w:rsidR="00F0051C">
        <w:rPr>
          <w:rFonts w:asciiTheme="minorHAnsi" w:hAnsiTheme="minorHAnsi" w:cstheme="minorHAnsi"/>
          <w:bCs/>
        </w:rPr>
        <w:t xml:space="preserve">internal team </w:t>
      </w:r>
      <w:r>
        <w:rPr>
          <w:rFonts w:asciiTheme="minorHAnsi" w:hAnsiTheme="minorHAnsi" w:cstheme="minorHAnsi"/>
          <w:bCs/>
        </w:rPr>
        <w:t>to recruit new volunteers</w:t>
      </w:r>
    </w:p>
    <w:p w14:paraId="72541B2D" w14:textId="30831137" w:rsidR="00952A33" w:rsidRDefault="00952A33" w:rsidP="00952A33">
      <w:pPr>
        <w:pStyle w:val="NormalWeb"/>
        <w:numPr>
          <w:ilvl w:val="0"/>
          <w:numId w:val="4"/>
        </w:numPr>
        <w:shd w:val="clear" w:color="auto" w:fill="FFFFFF"/>
        <w:spacing w:before="0" w:beforeAutospacing="0" w:after="150" w:afterAutospacing="0"/>
        <w:rPr>
          <w:rFonts w:asciiTheme="minorHAnsi" w:hAnsiTheme="minorHAnsi" w:cstheme="minorHAnsi"/>
          <w:bCs/>
        </w:rPr>
      </w:pPr>
      <w:r>
        <w:rPr>
          <w:rFonts w:asciiTheme="minorHAnsi" w:hAnsiTheme="minorHAnsi" w:cstheme="minorHAnsi"/>
          <w:bCs/>
        </w:rPr>
        <w:t xml:space="preserve">Interviewing </w:t>
      </w:r>
      <w:r w:rsidR="00AE7440">
        <w:rPr>
          <w:rFonts w:asciiTheme="minorHAnsi" w:hAnsiTheme="minorHAnsi" w:cstheme="minorHAnsi"/>
          <w:bCs/>
        </w:rPr>
        <w:t>potential new volunteers and assisting them through the volunteer application process</w:t>
      </w:r>
      <w:r w:rsidR="00E51EA4">
        <w:rPr>
          <w:rFonts w:asciiTheme="minorHAnsi" w:hAnsiTheme="minorHAnsi" w:cstheme="minorHAnsi"/>
          <w:bCs/>
        </w:rPr>
        <w:t>, including background checks and personal references</w:t>
      </w:r>
    </w:p>
    <w:p w14:paraId="626243FF" w14:textId="3797F09E" w:rsidR="00AE7440" w:rsidRDefault="009B6B8C" w:rsidP="00952A33">
      <w:pPr>
        <w:pStyle w:val="NormalWeb"/>
        <w:numPr>
          <w:ilvl w:val="0"/>
          <w:numId w:val="4"/>
        </w:numPr>
        <w:shd w:val="clear" w:color="auto" w:fill="FFFFFF"/>
        <w:spacing w:before="0" w:beforeAutospacing="0" w:after="150" w:afterAutospacing="0"/>
        <w:rPr>
          <w:rFonts w:asciiTheme="minorHAnsi" w:hAnsiTheme="minorHAnsi" w:cstheme="minorHAnsi"/>
          <w:bCs/>
        </w:rPr>
      </w:pPr>
      <w:r>
        <w:rPr>
          <w:rFonts w:asciiTheme="minorHAnsi" w:hAnsiTheme="minorHAnsi" w:cstheme="minorHAnsi"/>
          <w:bCs/>
        </w:rPr>
        <w:t xml:space="preserve">Facilitate training sessions in </w:t>
      </w:r>
      <w:r w:rsidR="00AA3596">
        <w:rPr>
          <w:rFonts w:asciiTheme="minorHAnsi" w:hAnsiTheme="minorHAnsi" w:cstheme="minorHAnsi"/>
          <w:bCs/>
        </w:rPr>
        <w:t xml:space="preserve">the tri-county area </w:t>
      </w:r>
      <w:r w:rsidR="00BF417B">
        <w:rPr>
          <w:rFonts w:asciiTheme="minorHAnsi" w:hAnsiTheme="minorHAnsi" w:cstheme="minorHAnsi"/>
          <w:bCs/>
        </w:rPr>
        <w:t>using National CASA pre-serve training curriculum as a base while augmenting with local</w:t>
      </w:r>
      <w:r w:rsidR="005C21B3">
        <w:rPr>
          <w:rFonts w:asciiTheme="minorHAnsi" w:hAnsiTheme="minorHAnsi" w:cstheme="minorHAnsi"/>
          <w:bCs/>
        </w:rPr>
        <w:t xml:space="preserve"> examples and mock cases</w:t>
      </w:r>
    </w:p>
    <w:p w14:paraId="448DB65F" w14:textId="77777777" w:rsidR="00F0051C" w:rsidRDefault="00AA3596" w:rsidP="0070038A">
      <w:pPr>
        <w:pStyle w:val="NormalWeb"/>
        <w:numPr>
          <w:ilvl w:val="0"/>
          <w:numId w:val="4"/>
        </w:numPr>
        <w:shd w:val="clear" w:color="auto" w:fill="FFFFFF"/>
        <w:spacing w:before="0" w:beforeAutospacing="0" w:after="150" w:afterAutospacing="0"/>
        <w:rPr>
          <w:rFonts w:asciiTheme="minorHAnsi" w:hAnsiTheme="minorHAnsi" w:cstheme="minorHAnsi"/>
          <w:bCs/>
        </w:rPr>
      </w:pPr>
      <w:r>
        <w:rPr>
          <w:rFonts w:asciiTheme="minorHAnsi" w:hAnsiTheme="minorHAnsi" w:cstheme="minorHAnsi"/>
          <w:bCs/>
        </w:rPr>
        <w:t>Schedul</w:t>
      </w:r>
      <w:r w:rsidR="00BF417B">
        <w:rPr>
          <w:rFonts w:asciiTheme="minorHAnsi" w:hAnsiTheme="minorHAnsi" w:cstheme="minorHAnsi"/>
          <w:bCs/>
        </w:rPr>
        <w:t xml:space="preserve">e continuing </w:t>
      </w:r>
      <w:r w:rsidR="005C21B3">
        <w:rPr>
          <w:rFonts w:asciiTheme="minorHAnsi" w:hAnsiTheme="minorHAnsi" w:cstheme="minorHAnsi"/>
          <w:bCs/>
        </w:rPr>
        <w:t>education offerings for existing advocates and staff</w:t>
      </w:r>
    </w:p>
    <w:p w14:paraId="7E195F30" w14:textId="6B176FD6" w:rsidR="00F86175" w:rsidRPr="00AA3596" w:rsidRDefault="005C21B3" w:rsidP="0070038A">
      <w:pPr>
        <w:pStyle w:val="NormalWeb"/>
        <w:numPr>
          <w:ilvl w:val="0"/>
          <w:numId w:val="4"/>
        </w:numPr>
        <w:shd w:val="clear" w:color="auto" w:fill="FFFFFF"/>
        <w:spacing w:before="0" w:beforeAutospacing="0" w:after="150" w:afterAutospacing="0"/>
        <w:rPr>
          <w:rFonts w:asciiTheme="minorHAnsi" w:hAnsiTheme="minorHAnsi" w:cstheme="minorHAnsi"/>
          <w:bCs/>
        </w:rPr>
      </w:pPr>
      <w:r>
        <w:rPr>
          <w:rFonts w:asciiTheme="minorHAnsi" w:hAnsiTheme="minorHAnsi" w:cstheme="minorHAnsi"/>
          <w:bCs/>
        </w:rPr>
        <w:t xml:space="preserve"> </w:t>
      </w:r>
      <w:r w:rsidR="00F0051C">
        <w:rPr>
          <w:rFonts w:asciiTheme="minorHAnsi" w:hAnsiTheme="minorHAnsi" w:cstheme="minorHAnsi"/>
          <w:bCs/>
        </w:rPr>
        <w:t>Represent CASA at community events</w:t>
      </w:r>
      <w:r w:rsidR="00EB5C93">
        <w:rPr>
          <w:rFonts w:asciiTheme="minorHAnsi" w:hAnsiTheme="minorHAnsi" w:cstheme="minorHAnsi"/>
          <w:bCs/>
        </w:rPr>
        <w:t>, including volunteer fairs, to educate the community and recruit additional volunteers</w:t>
      </w:r>
    </w:p>
    <w:p w14:paraId="0EA02F07" w14:textId="1617A146" w:rsidR="0070038A" w:rsidRPr="009D7A47" w:rsidRDefault="0070038A" w:rsidP="0070038A">
      <w:pPr>
        <w:pStyle w:val="NormalWeb"/>
        <w:shd w:val="clear" w:color="auto" w:fill="FFFFFF"/>
        <w:spacing w:before="0" w:beforeAutospacing="0" w:after="150" w:afterAutospacing="0"/>
        <w:rPr>
          <w:rFonts w:asciiTheme="minorHAnsi" w:hAnsiTheme="minorHAnsi" w:cstheme="minorHAnsi"/>
        </w:rPr>
      </w:pPr>
      <w:r w:rsidRPr="009D7A47">
        <w:rPr>
          <w:rFonts w:asciiTheme="minorHAnsi" w:hAnsiTheme="minorHAnsi" w:cstheme="minorHAnsi"/>
        </w:rPr>
        <w:t>The ideal candidate will have:</w:t>
      </w:r>
    </w:p>
    <w:p w14:paraId="5086FCE3" w14:textId="0A1DD53D" w:rsidR="0070038A" w:rsidRPr="009D7A47" w:rsidRDefault="00ED6413" w:rsidP="009C2857">
      <w:pPr>
        <w:pStyle w:val="NormalWeb"/>
        <w:numPr>
          <w:ilvl w:val="0"/>
          <w:numId w:val="3"/>
        </w:numPr>
        <w:shd w:val="clear" w:color="auto" w:fill="FFFFFF"/>
        <w:spacing w:before="0" w:beforeAutospacing="0" w:after="150" w:afterAutospacing="0"/>
        <w:rPr>
          <w:rFonts w:asciiTheme="minorHAnsi" w:hAnsiTheme="minorHAnsi" w:cstheme="minorHAnsi"/>
        </w:rPr>
      </w:pPr>
      <w:r w:rsidRPr="009D7A47">
        <w:rPr>
          <w:rFonts w:asciiTheme="minorHAnsi" w:hAnsiTheme="minorHAnsi" w:cstheme="minorHAnsi"/>
        </w:rPr>
        <w:t>Bachelor’s degree</w:t>
      </w:r>
      <w:r w:rsidR="009C2857" w:rsidRPr="009D7A47">
        <w:rPr>
          <w:rFonts w:asciiTheme="minorHAnsi" w:hAnsiTheme="minorHAnsi" w:cstheme="minorHAnsi"/>
        </w:rPr>
        <w:t xml:space="preserve"> or equivalent combination of education and experience</w:t>
      </w:r>
    </w:p>
    <w:p w14:paraId="5B1E42DE" w14:textId="132A810F" w:rsidR="009C2857" w:rsidRDefault="009C2857" w:rsidP="009C2857">
      <w:pPr>
        <w:pStyle w:val="NormalWeb"/>
        <w:numPr>
          <w:ilvl w:val="0"/>
          <w:numId w:val="3"/>
        </w:numPr>
        <w:shd w:val="clear" w:color="auto" w:fill="FFFFFF"/>
        <w:spacing w:before="0" w:beforeAutospacing="0" w:after="150" w:afterAutospacing="0"/>
        <w:rPr>
          <w:rFonts w:asciiTheme="minorHAnsi" w:hAnsiTheme="minorHAnsi" w:cstheme="minorHAnsi"/>
        </w:rPr>
      </w:pPr>
      <w:r w:rsidRPr="009D7A47">
        <w:rPr>
          <w:rFonts w:asciiTheme="minorHAnsi" w:hAnsiTheme="minorHAnsi" w:cstheme="minorHAnsi"/>
        </w:rPr>
        <w:t xml:space="preserve">The ability to </w:t>
      </w:r>
      <w:r w:rsidR="006459B5">
        <w:rPr>
          <w:rFonts w:asciiTheme="minorHAnsi" w:hAnsiTheme="minorHAnsi" w:cstheme="minorHAnsi"/>
        </w:rPr>
        <w:t>educate</w:t>
      </w:r>
      <w:r w:rsidRPr="009D7A47">
        <w:rPr>
          <w:rFonts w:asciiTheme="minorHAnsi" w:hAnsiTheme="minorHAnsi" w:cstheme="minorHAnsi"/>
        </w:rPr>
        <w:t xml:space="preserve"> and empower volunteers to be effective in their roles as advocates for children who have experienced abuse and/or neglect</w:t>
      </w:r>
    </w:p>
    <w:p w14:paraId="00BC750B" w14:textId="561E712E" w:rsidR="00FA102D" w:rsidRDefault="00FA102D" w:rsidP="009C2857">
      <w:pPr>
        <w:pStyle w:val="NormalWeb"/>
        <w:numPr>
          <w:ilvl w:val="0"/>
          <w:numId w:val="3"/>
        </w:numPr>
        <w:shd w:val="clear" w:color="auto" w:fill="FFFFFF"/>
        <w:spacing w:before="0" w:beforeAutospacing="0" w:after="150" w:afterAutospacing="0"/>
        <w:rPr>
          <w:rFonts w:asciiTheme="minorHAnsi" w:hAnsiTheme="minorHAnsi" w:cstheme="minorHAnsi"/>
        </w:rPr>
      </w:pPr>
      <w:r>
        <w:rPr>
          <w:rFonts w:asciiTheme="minorHAnsi" w:hAnsiTheme="minorHAnsi" w:cstheme="minorHAnsi"/>
        </w:rPr>
        <w:t>A background in adult education or training</w:t>
      </w:r>
      <w:r w:rsidR="002A4615">
        <w:rPr>
          <w:rFonts w:asciiTheme="minorHAnsi" w:hAnsiTheme="minorHAnsi" w:cstheme="minorHAnsi"/>
        </w:rPr>
        <w:t xml:space="preserve"> or classroom teaching experience</w:t>
      </w:r>
    </w:p>
    <w:p w14:paraId="17437506" w14:textId="475EAC5E" w:rsidR="003658CB" w:rsidRPr="009D7A47" w:rsidRDefault="003658CB" w:rsidP="009C2857">
      <w:pPr>
        <w:pStyle w:val="NormalWeb"/>
        <w:numPr>
          <w:ilvl w:val="0"/>
          <w:numId w:val="3"/>
        </w:numPr>
        <w:shd w:val="clear" w:color="auto" w:fill="FFFFFF"/>
        <w:spacing w:before="0" w:beforeAutospacing="0" w:after="150" w:afterAutospacing="0"/>
        <w:rPr>
          <w:rFonts w:asciiTheme="minorHAnsi" w:hAnsiTheme="minorHAnsi" w:cstheme="minorHAnsi"/>
        </w:rPr>
      </w:pPr>
      <w:r>
        <w:rPr>
          <w:rFonts w:asciiTheme="minorHAnsi" w:hAnsiTheme="minorHAnsi" w:cstheme="minorHAnsi"/>
        </w:rPr>
        <w:t>A commitment to CASA’s goals and mission</w:t>
      </w:r>
    </w:p>
    <w:p w14:paraId="5F2B3AAF" w14:textId="5B15CB59" w:rsidR="00ED6413" w:rsidRPr="009D7A47" w:rsidRDefault="00ED6413" w:rsidP="009C2857">
      <w:pPr>
        <w:pStyle w:val="NormalWeb"/>
        <w:numPr>
          <w:ilvl w:val="0"/>
          <w:numId w:val="3"/>
        </w:numPr>
        <w:shd w:val="clear" w:color="auto" w:fill="FFFFFF"/>
        <w:spacing w:before="0" w:beforeAutospacing="0" w:after="150" w:afterAutospacing="0"/>
        <w:rPr>
          <w:rFonts w:asciiTheme="minorHAnsi" w:hAnsiTheme="minorHAnsi" w:cstheme="minorHAnsi"/>
        </w:rPr>
      </w:pPr>
      <w:r w:rsidRPr="009D7A47">
        <w:rPr>
          <w:rFonts w:asciiTheme="minorHAnsi" w:hAnsiTheme="minorHAnsi" w:cstheme="minorHAnsi"/>
        </w:rPr>
        <w:t>Education or experie</w:t>
      </w:r>
      <w:r w:rsidR="00182A59">
        <w:rPr>
          <w:rFonts w:asciiTheme="minorHAnsi" w:hAnsiTheme="minorHAnsi" w:cstheme="minorHAnsi"/>
        </w:rPr>
        <w:t>nce working within the child welfare system</w:t>
      </w:r>
    </w:p>
    <w:p w14:paraId="276D6C50" w14:textId="4E08588A" w:rsidR="00ED6413" w:rsidRPr="009D7A47" w:rsidRDefault="00ED6413" w:rsidP="00ED6413">
      <w:pPr>
        <w:pStyle w:val="ListParagraph"/>
        <w:numPr>
          <w:ilvl w:val="0"/>
          <w:numId w:val="1"/>
        </w:numPr>
        <w:rPr>
          <w:rFonts w:cstheme="minorHAnsi"/>
          <w:bCs/>
          <w:sz w:val="24"/>
          <w:szCs w:val="24"/>
        </w:rPr>
      </w:pPr>
      <w:r w:rsidRPr="009D7A47">
        <w:rPr>
          <w:rFonts w:cstheme="minorHAnsi"/>
          <w:bCs/>
          <w:sz w:val="24"/>
          <w:szCs w:val="24"/>
        </w:rPr>
        <w:t xml:space="preserve">The ability to travel between Crook, Deschutes, and Jefferson counties </w:t>
      </w:r>
    </w:p>
    <w:p w14:paraId="6C80A1E0" w14:textId="6EDD6874" w:rsidR="00ED6413" w:rsidRPr="009D7A47" w:rsidRDefault="009C2857" w:rsidP="00ED6413">
      <w:pPr>
        <w:pStyle w:val="ListParagraph"/>
        <w:numPr>
          <w:ilvl w:val="0"/>
          <w:numId w:val="1"/>
        </w:numPr>
        <w:rPr>
          <w:rFonts w:cstheme="minorHAnsi"/>
          <w:bCs/>
          <w:sz w:val="24"/>
          <w:szCs w:val="24"/>
        </w:rPr>
      </w:pPr>
      <w:r w:rsidRPr="009D7A47">
        <w:rPr>
          <w:rFonts w:cstheme="minorHAnsi"/>
          <w:bCs/>
          <w:sz w:val="24"/>
          <w:szCs w:val="24"/>
        </w:rPr>
        <w:lastRenderedPageBreak/>
        <w:t>S</w:t>
      </w:r>
      <w:r w:rsidR="00ED6413" w:rsidRPr="009D7A47">
        <w:rPr>
          <w:rFonts w:cstheme="minorHAnsi"/>
          <w:bCs/>
          <w:sz w:val="24"/>
          <w:szCs w:val="24"/>
        </w:rPr>
        <w:t>trong skills in public speaking, written and verbal communication, organization, collaboration, interpersonal relationships, and small group facilitation</w:t>
      </w:r>
    </w:p>
    <w:p w14:paraId="13FC1385" w14:textId="3B6C7695" w:rsidR="00ED6413" w:rsidRPr="009D7A47" w:rsidRDefault="00ED6413" w:rsidP="0070038A">
      <w:pPr>
        <w:pStyle w:val="ListParagraph"/>
        <w:numPr>
          <w:ilvl w:val="0"/>
          <w:numId w:val="1"/>
        </w:numPr>
        <w:rPr>
          <w:rFonts w:cstheme="minorHAnsi"/>
          <w:bCs/>
          <w:sz w:val="24"/>
          <w:szCs w:val="24"/>
        </w:rPr>
      </w:pPr>
      <w:r w:rsidRPr="009D7A47">
        <w:rPr>
          <w:rFonts w:cstheme="minorHAnsi"/>
          <w:bCs/>
          <w:sz w:val="24"/>
          <w:szCs w:val="24"/>
        </w:rPr>
        <w:t xml:space="preserve">The ability to work cooperatively with different types of </w:t>
      </w:r>
      <w:r w:rsidR="008D6D1C">
        <w:rPr>
          <w:rFonts w:cstheme="minorHAnsi"/>
          <w:bCs/>
          <w:sz w:val="24"/>
          <w:szCs w:val="24"/>
        </w:rPr>
        <w:t>personalities</w:t>
      </w:r>
    </w:p>
    <w:p w14:paraId="5842EB2D" w14:textId="3A8C15F8" w:rsidR="0070038A" w:rsidRDefault="00ED6413" w:rsidP="0070038A">
      <w:pPr>
        <w:pStyle w:val="ListParagraph"/>
        <w:numPr>
          <w:ilvl w:val="0"/>
          <w:numId w:val="1"/>
        </w:numPr>
        <w:rPr>
          <w:rFonts w:cstheme="minorHAnsi"/>
          <w:bCs/>
          <w:sz w:val="24"/>
          <w:szCs w:val="24"/>
        </w:rPr>
      </w:pPr>
      <w:r w:rsidRPr="009D7A47">
        <w:rPr>
          <w:rFonts w:cstheme="minorHAnsi"/>
          <w:bCs/>
          <w:sz w:val="24"/>
          <w:szCs w:val="24"/>
        </w:rPr>
        <w:t xml:space="preserve">Computer experience including </w:t>
      </w:r>
      <w:r w:rsidR="0070038A" w:rsidRPr="009D7A47">
        <w:rPr>
          <w:rFonts w:cstheme="minorHAnsi"/>
          <w:bCs/>
          <w:sz w:val="24"/>
          <w:szCs w:val="24"/>
        </w:rPr>
        <w:t>Microsoft Office</w:t>
      </w:r>
      <w:r w:rsidRPr="009D7A47">
        <w:rPr>
          <w:rFonts w:cstheme="minorHAnsi"/>
          <w:bCs/>
          <w:sz w:val="24"/>
          <w:szCs w:val="24"/>
        </w:rPr>
        <w:t xml:space="preserve">, </w:t>
      </w:r>
      <w:r w:rsidR="0070038A" w:rsidRPr="009D7A47">
        <w:rPr>
          <w:rFonts w:cstheme="minorHAnsi"/>
          <w:bCs/>
          <w:sz w:val="24"/>
          <w:szCs w:val="24"/>
        </w:rPr>
        <w:t>(Word, Excel, etc)</w:t>
      </w:r>
      <w:r w:rsidRPr="009D7A47">
        <w:rPr>
          <w:rFonts w:cstheme="minorHAnsi"/>
          <w:bCs/>
          <w:sz w:val="24"/>
          <w:szCs w:val="24"/>
        </w:rPr>
        <w:t>, Adobe Acrobat,</w:t>
      </w:r>
      <w:r w:rsidR="008D6D1C">
        <w:rPr>
          <w:rFonts w:cstheme="minorHAnsi"/>
          <w:bCs/>
          <w:sz w:val="24"/>
          <w:szCs w:val="24"/>
        </w:rPr>
        <w:t xml:space="preserve"> Zoom,</w:t>
      </w:r>
      <w:r w:rsidRPr="009D7A47">
        <w:rPr>
          <w:rFonts w:cstheme="minorHAnsi"/>
          <w:bCs/>
          <w:sz w:val="24"/>
          <w:szCs w:val="24"/>
        </w:rPr>
        <w:t xml:space="preserve"> and </w:t>
      </w:r>
      <w:r w:rsidR="008D6D1C">
        <w:rPr>
          <w:rFonts w:cstheme="minorHAnsi"/>
          <w:bCs/>
          <w:sz w:val="24"/>
          <w:szCs w:val="24"/>
        </w:rPr>
        <w:t>Google programs</w:t>
      </w:r>
    </w:p>
    <w:p w14:paraId="34774B6F" w14:textId="77777777" w:rsidR="00B7562D" w:rsidRDefault="00B7562D" w:rsidP="0070038A">
      <w:pPr>
        <w:pStyle w:val="NormalWeb"/>
        <w:shd w:val="clear" w:color="auto" w:fill="FFFFFF"/>
        <w:spacing w:before="0" w:beforeAutospacing="0" w:after="150" w:afterAutospacing="0"/>
        <w:rPr>
          <w:rFonts w:asciiTheme="minorHAnsi" w:hAnsiTheme="minorHAnsi" w:cstheme="minorHAnsi"/>
        </w:rPr>
      </w:pPr>
    </w:p>
    <w:p w14:paraId="36061590" w14:textId="46D5E34F" w:rsidR="0070038A" w:rsidRPr="009D7A47" w:rsidRDefault="0070038A" w:rsidP="0070038A">
      <w:pPr>
        <w:pStyle w:val="NormalWeb"/>
        <w:shd w:val="clear" w:color="auto" w:fill="FFFFFF"/>
        <w:spacing w:before="0" w:beforeAutospacing="0" w:after="150" w:afterAutospacing="0"/>
        <w:rPr>
          <w:rFonts w:asciiTheme="minorHAnsi" w:hAnsiTheme="minorHAnsi" w:cstheme="minorHAnsi"/>
        </w:rPr>
      </w:pPr>
      <w:r w:rsidRPr="009D7A47">
        <w:rPr>
          <w:rFonts w:asciiTheme="minorHAnsi" w:hAnsiTheme="minorHAnsi" w:cstheme="minorHAnsi"/>
        </w:rPr>
        <w:t>The position</w:t>
      </w:r>
      <w:r w:rsidR="008537BA" w:rsidRPr="009D7A47">
        <w:rPr>
          <w:rFonts w:asciiTheme="minorHAnsi" w:hAnsiTheme="minorHAnsi" w:cstheme="minorHAnsi"/>
        </w:rPr>
        <w:t>s</w:t>
      </w:r>
      <w:r w:rsidRPr="009D7A47">
        <w:rPr>
          <w:rFonts w:asciiTheme="minorHAnsi" w:hAnsiTheme="minorHAnsi" w:cstheme="minorHAnsi"/>
        </w:rPr>
        <w:t xml:space="preserve"> </w:t>
      </w:r>
      <w:r w:rsidR="008537BA" w:rsidRPr="009D7A47">
        <w:rPr>
          <w:rFonts w:asciiTheme="minorHAnsi" w:hAnsiTheme="minorHAnsi" w:cstheme="minorHAnsi"/>
        </w:rPr>
        <w:t>are</w:t>
      </w:r>
      <w:r w:rsidRPr="009D7A47">
        <w:rPr>
          <w:rFonts w:asciiTheme="minorHAnsi" w:hAnsiTheme="minorHAnsi" w:cstheme="minorHAnsi"/>
        </w:rPr>
        <w:t xml:space="preserve"> </w:t>
      </w:r>
      <w:r w:rsidR="00FF310A" w:rsidRPr="009D7A47">
        <w:rPr>
          <w:rFonts w:asciiTheme="minorHAnsi" w:hAnsiTheme="minorHAnsi" w:cstheme="minorHAnsi"/>
        </w:rPr>
        <w:t>full-time</w:t>
      </w:r>
      <w:r w:rsidR="009737DC">
        <w:rPr>
          <w:rFonts w:asciiTheme="minorHAnsi" w:hAnsiTheme="minorHAnsi" w:cstheme="minorHAnsi"/>
        </w:rPr>
        <w:t>, $</w:t>
      </w:r>
      <w:r w:rsidR="006822BC">
        <w:rPr>
          <w:rFonts w:asciiTheme="minorHAnsi" w:hAnsiTheme="minorHAnsi" w:cstheme="minorHAnsi"/>
        </w:rPr>
        <w:t>2</w:t>
      </w:r>
      <w:r w:rsidR="001628BD">
        <w:rPr>
          <w:rFonts w:asciiTheme="minorHAnsi" w:hAnsiTheme="minorHAnsi" w:cstheme="minorHAnsi"/>
        </w:rPr>
        <w:t>5 - 26</w:t>
      </w:r>
      <w:r w:rsidR="003E12FF">
        <w:rPr>
          <w:rFonts w:asciiTheme="minorHAnsi" w:hAnsiTheme="minorHAnsi" w:cstheme="minorHAnsi"/>
        </w:rPr>
        <w:t>/</w:t>
      </w:r>
      <w:r w:rsidR="009737DC">
        <w:rPr>
          <w:rFonts w:asciiTheme="minorHAnsi" w:hAnsiTheme="minorHAnsi" w:cstheme="minorHAnsi"/>
        </w:rPr>
        <w:t xml:space="preserve">hour. </w:t>
      </w:r>
      <w:r w:rsidRPr="009D7A47">
        <w:rPr>
          <w:rFonts w:asciiTheme="minorHAnsi" w:hAnsiTheme="minorHAnsi" w:cstheme="minorHAnsi"/>
        </w:rPr>
        <w:t>Benefits include health insurance, 401k, PTO, flexible schedules, and a positive working environment that focuses on a balanced work-life structure.</w:t>
      </w:r>
    </w:p>
    <w:p w14:paraId="22761898" w14:textId="3CFAEE48" w:rsidR="0070038A" w:rsidRPr="009D7A47" w:rsidRDefault="0070038A" w:rsidP="0070038A">
      <w:pPr>
        <w:pStyle w:val="NormalWeb"/>
        <w:shd w:val="clear" w:color="auto" w:fill="FFFFFF"/>
        <w:spacing w:before="0" w:beforeAutospacing="0" w:after="150" w:afterAutospacing="0"/>
        <w:rPr>
          <w:rFonts w:asciiTheme="minorHAnsi" w:hAnsiTheme="minorHAnsi" w:cstheme="minorHAnsi"/>
        </w:rPr>
      </w:pPr>
      <w:r w:rsidRPr="009D7A47">
        <w:rPr>
          <w:rFonts w:asciiTheme="minorHAnsi" w:hAnsiTheme="minorHAnsi" w:cstheme="minorHAnsi"/>
        </w:rPr>
        <w:t>Applications accepted until position</w:t>
      </w:r>
      <w:r w:rsidR="00BB6F3F" w:rsidRPr="009D7A47">
        <w:rPr>
          <w:rFonts w:asciiTheme="minorHAnsi" w:hAnsiTheme="minorHAnsi" w:cstheme="minorHAnsi"/>
        </w:rPr>
        <w:t>s</w:t>
      </w:r>
      <w:r w:rsidRPr="009D7A47">
        <w:rPr>
          <w:rFonts w:asciiTheme="minorHAnsi" w:hAnsiTheme="minorHAnsi" w:cstheme="minorHAnsi"/>
        </w:rPr>
        <w:t xml:space="preserve"> is filled. </w:t>
      </w:r>
    </w:p>
    <w:p w14:paraId="5B8E9C53" w14:textId="7116E4AC" w:rsidR="00865A30" w:rsidRPr="009D7A47" w:rsidRDefault="0070038A" w:rsidP="00865A30">
      <w:pPr>
        <w:pStyle w:val="NormalWeb"/>
        <w:shd w:val="clear" w:color="auto" w:fill="FFFFFF"/>
        <w:spacing w:before="0" w:beforeAutospacing="0" w:after="150" w:afterAutospacing="0"/>
        <w:rPr>
          <w:rFonts w:asciiTheme="minorHAnsi" w:hAnsiTheme="minorHAnsi" w:cstheme="minorHAnsi"/>
        </w:rPr>
      </w:pPr>
      <w:r w:rsidRPr="009D7A47">
        <w:rPr>
          <w:rFonts w:asciiTheme="minorHAnsi" w:hAnsiTheme="minorHAnsi" w:cstheme="minorHAnsi"/>
        </w:rPr>
        <w:t>Please submit a cover letter, resume, and at least three references to jobsATcasaofcentraloregon.org.</w:t>
      </w:r>
    </w:p>
    <w:sectPr w:rsidR="00865A30" w:rsidRPr="009D7A47" w:rsidSect="00865A30">
      <w:headerReference w:type="default" r:id="rId10"/>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3471A" w14:textId="77777777" w:rsidR="00E9056C" w:rsidRDefault="00E9056C" w:rsidP="007A27C3">
      <w:pPr>
        <w:spacing w:after="0" w:line="240" w:lineRule="auto"/>
      </w:pPr>
      <w:r>
        <w:separator/>
      </w:r>
    </w:p>
  </w:endnote>
  <w:endnote w:type="continuationSeparator" w:id="0">
    <w:p w14:paraId="150EA813" w14:textId="77777777" w:rsidR="00E9056C" w:rsidRDefault="00E9056C" w:rsidP="007A2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9A3CB" w14:textId="77777777" w:rsidR="00E9056C" w:rsidRDefault="00E9056C" w:rsidP="007A27C3">
      <w:pPr>
        <w:spacing w:after="0" w:line="240" w:lineRule="auto"/>
      </w:pPr>
      <w:r>
        <w:separator/>
      </w:r>
    </w:p>
  </w:footnote>
  <w:footnote w:type="continuationSeparator" w:id="0">
    <w:p w14:paraId="68239025" w14:textId="77777777" w:rsidR="00E9056C" w:rsidRDefault="00E9056C" w:rsidP="007A2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E5542" w14:textId="77777777" w:rsidR="007A27C3" w:rsidRDefault="007A27C3" w:rsidP="007A27C3">
    <w:pPr>
      <w:pStyle w:val="Header"/>
    </w:pPr>
    <w:r>
      <w:rPr>
        <w:noProof/>
      </w:rPr>
      <w:drawing>
        <wp:inline distT="0" distB="0" distL="0" distR="0" wp14:anchorId="6714136D" wp14:editId="083A1C6F">
          <wp:extent cx="2085975" cy="11492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LOREGON_h_RedBlue.png"/>
                  <pic:cNvPicPr/>
                </pic:nvPicPr>
                <pic:blipFill>
                  <a:blip r:embed="rId1">
                    <a:extLst>
                      <a:ext uri="{28A0092B-C50C-407E-A947-70E740481C1C}">
                        <a14:useLocalDpi xmlns:a14="http://schemas.microsoft.com/office/drawing/2010/main" val="0"/>
                      </a:ext>
                    </a:extLst>
                  </a:blip>
                  <a:stretch>
                    <a:fillRect/>
                  </a:stretch>
                </pic:blipFill>
                <pic:spPr>
                  <a:xfrm>
                    <a:off x="0" y="0"/>
                    <a:ext cx="2101603" cy="1157902"/>
                  </a:xfrm>
                  <a:prstGeom prst="rect">
                    <a:avLst/>
                  </a:prstGeom>
                </pic:spPr>
              </pic:pic>
            </a:graphicData>
          </a:graphic>
        </wp:inline>
      </w:drawing>
    </w:r>
  </w:p>
  <w:p w14:paraId="6E19991E" w14:textId="77777777" w:rsidR="007A27C3" w:rsidRDefault="007A27C3" w:rsidP="007A27C3">
    <w:pPr>
      <w:pStyle w:val="Header"/>
    </w:pPr>
    <w:r>
      <w:rPr>
        <w:noProof/>
      </w:rPr>
      <mc:AlternateContent>
        <mc:Choice Requires="wps">
          <w:drawing>
            <wp:anchor distT="0" distB="0" distL="114300" distR="114300" simplePos="0" relativeHeight="251659264" behindDoc="0" locked="0" layoutInCell="1" allowOverlap="1" wp14:anchorId="38618E04" wp14:editId="1191F211">
              <wp:simplePos x="0" y="0"/>
              <wp:positionH relativeFrom="column">
                <wp:posOffset>-1</wp:posOffset>
              </wp:positionH>
              <wp:positionV relativeFrom="paragraph">
                <wp:posOffset>108585</wp:posOffset>
              </wp:positionV>
              <wp:extent cx="4086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086225" cy="0"/>
                      </a:xfrm>
                      <a:prstGeom prst="line">
                        <a:avLst/>
                      </a:prstGeom>
                      <a:ln w="12700">
                        <a:solidFill>
                          <a:srgbClr val="0144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20682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55pt" to="321.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" strokecolor="#01447b" strokeweight="1pt">
              <v:stroke joinstyle="miter"/>
            </v:line>
          </w:pict>
        </mc:Fallback>
      </mc:AlternateContent>
    </w:r>
  </w:p>
  <w:p w14:paraId="11E4E050" w14:textId="77E9F282" w:rsidR="007A27C3" w:rsidRPr="007A27C3" w:rsidRDefault="007A27C3" w:rsidP="007A27C3">
    <w:pPr>
      <w:pStyle w:val="Header"/>
      <w:tabs>
        <w:tab w:val="clear" w:pos="4680"/>
        <w:tab w:val="clear" w:pos="9360"/>
        <w:tab w:val="left" w:pos="1524"/>
      </w:tabs>
      <w:rPr>
        <w:sz w:val="16"/>
        <w:szCs w:val="16"/>
      </w:rPr>
    </w:pPr>
    <w:r w:rsidRPr="007A27C3">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52D4D"/>
    <w:multiLevelType w:val="hybridMultilevel"/>
    <w:tmpl w:val="3022E4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9104F"/>
    <w:multiLevelType w:val="hybridMultilevel"/>
    <w:tmpl w:val="CC08F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132763"/>
    <w:multiLevelType w:val="hybridMultilevel"/>
    <w:tmpl w:val="0DD02712"/>
    <w:lvl w:ilvl="0" w:tplc="8BE0724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D4761C"/>
    <w:multiLevelType w:val="hybridMultilevel"/>
    <w:tmpl w:val="B7421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456274">
    <w:abstractNumId w:val="3"/>
  </w:num>
  <w:num w:numId="2" w16cid:durableId="172692221">
    <w:abstractNumId w:val="0"/>
  </w:num>
  <w:num w:numId="3" w16cid:durableId="473647440">
    <w:abstractNumId w:val="1"/>
  </w:num>
  <w:num w:numId="4" w16cid:durableId="1971667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8A"/>
    <w:rsid w:val="000429BA"/>
    <w:rsid w:val="000678C2"/>
    <w:rsid w:val="00074203"/>
    <w:rsid w:val="00112F83"/>
    <w:rsid w:val="0012743A"/>
    <w:rsid w:val="00152A46"/>
    <w:rsid w:val="001628BD"/>
    <w:rsid w:val="001730D7"/>
    <w:rsid w:val="00182A59"/>
    <w:rsid w:val="001C4A3E"/>
    <w:rsid w:val="002539B3"/>
    <w:rsid w:val="0029034F"/>
    <w:rsid w:val="002A4615"/>
    <w:rsid w:val="002B333E"/>
    <w:rsid w:val="003658CB"/>
    <w:rsid w:val="0036712A"/>
    <w:rsid w:val="003803B3"/>
    <w:rsid w:val="003B6A57"/>
    <w:rsid w:val="003E12FF"/>
    <w:rsid w:val="004F4001"/>
    <w:rsid w:val="005C21B3"/>
    <w:rsid w:val="006459B5"/>
    <w:rsid w:val="006822BC"/>
    <w:rsid w:val="00696272"/>
    <w:rsid w:val="0070038A"/>
    <w:rsid w:val="00756877"/>
    <w:rsid w:val="007A27C3"/>
    <w:rsid w:val="008027E6"/>
    <w:rsid w:val="008537BA"/>
    <w:rsid w:val="0085441E"/>
    <w:rsid w:val="00865A30"/>
    <w:rsid w:val="00885AF1"/>
    <w:rsid w:val="008D6D1C"/>
    <w:rsid w:val="009153E5"/>
    <w:rsid w:val="00952A33"/>
    <w:rsid w:val="0095356F"/>
    <w:rsid w:val="009737DC"/>
    <w:rsid w:val="009A4A63"/>
    <w:rsid w:val="009B6B8C"/>
    <w:rsid w:val="009C2857"/>
    <w:rsid w:val="009C6D8B"/>
    <w:rsid w:val="009D7A47"/>
    <w:rsid w:val="00A652C1"/>
    <w:rsid w:val="00A749C0"/>
    <w:rsid w:val="00A84912"/>
    <w:rsid w:val="00AA3596"/>
    <w:rsid w:val="00AE7440"/>
    <w:rsid w:val="00B15F52"/>
    <w:rsid w:val="00B25F45"/>
    <w:rsid w:val="00B45EC8"/>
    <w:rsid w:val="00B7562D"/>
    <w:rsid w:val="00BB186C"/>
    <w:rsid w:val="00BB6F3F"/>
    <w:rsid w:val="00BD49B8"/>
    <w:rsid w:val="00BF417B"/>
    <w:rsid w:val="00DA74F2"/>
    <w:rsid w:val="00DD022D"/>
    <w:rsid w:val="00E10C96"/>
    <w:rsid w:val="00E51EA4"/>
    <w:rsid w:val="00E9056C"/>
    <w:rsid w:val="00EB5C93"/>
    <w:rsid w:val="00ED6413"/>
    <w:rsid w:val="00F0051C"/>
    <w:rsid w:val="00F86175"/>
    <w:rsid w:val="00FA102D"/>
    <w:rsid w:val="00FB474D"/>
    <w:rsid w:val="00FC021D"/>
    <w:rsid w:val="00FF3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BAB59"/>
  <w15:chartTrackingRefBased/>
  <w15:docId w15:val="{B45981EB-9E25-4796-8379-B8283EFD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038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0038A"/>
    <w:pPr>
      <w:spacing w:after="0" w:line="276" w:lineRule="auto"/>
      <w:ind w:left="720"/>
      <w:contextualSpacing/>
    </w:pPr>
  </w:style>
  <w:style w:type="character" w:styleId="CommentReference">
    <w:name w:val="annotation reference"/>
    <w:basedOn w:val="DefaultParagraphFont"/>
    <w:uiPriority w:val="99"/>
    <w:semiHidden/>
    <w:unhideWhenUsed/>
    <w:rsid w:val="00074203"/>
    <w:rPr>
      <w:sz w:val="16"/>
      <w:szCs w:val="16"/>
    </w:rPr>
  </w:style>
  <w:style w:type="paragraph" w:styleId="CommentText">
    <w:name w:val="annotation text"/>
    <w:basedOn w:val="Normal"/>
    <w:link w:val="CommentTextChar"/>
    <w:uiPriority w:val="99"/>
    <w:semiHidden/>
    <w:unhideWhenUsed/>
    <w:rsid w:val="00074203"/>
    <w:pPr>
      <w:spacing w:line="240" w:lineRule="auto"/>
    </w:pPr>
    <w:rPr>
      <w:sz w:val="20"/>
      <w:szCs w:val="20"/>
    </w:rPr>
  </w:style>
  <w:style w:type="character" w:customStyle="1" w:styleId="CommentTextChar">
    <w:name w:val="Comment Text Char"/>
    <w:basedOn w:val="DefaultParagraphFont"/>
    <w:link w:val="CommentText"/>
    <w:uiPriority w:val="99"/>
    <w:semiHidden/>
    <w:rsid w:val="00074203"/>
    <w:rPr>
      <w:sz w:val="20"/>
      <w:szCs w:val="20"/>
    </w:rPr>
  </w:style>
  <w:style w:type="paragraph" w:styleId="CommentSubject">
    <w:name w:val="annotation subject"/>
    <w:basedOn w:val="CommentText"/>
    <w:next w:val="CommentText"/>
    <w:link w:val="CommentSubjectChar"/>
    <w:uiPriority w:val="99"/>
    <w:semiHidden/>
    <w:unhideWhenUsed/>
    <w:rsid w:val="00074203"/>
    <w:rPr>
      <w:b/>
      <w:bCs/>
    </w:rPr>
  </w:style>
  <w:style w:type="character" w:customStyle="1" w:styleId="CommentSubjectChar">
    <w:name w:val="Comment Subject Char"/>
    <w:basedOn w:val="CommentTextChar"/>
    <w:link w:val="CommentSubject"/>
    <w:uiPriority w:val="99"/>
    <w:semiHidden/>
    <w:rsid w:val="00074203"/>
    <w:rPr>
      <w:b/>
      <w:bCs/>
      <w:sz w:val="20"/>
      <w:szCs w:val="20"/>
    </w:rPr>
  </w:style>
  <w:style w:type="paragraph" w:styleId="BalloonText">
    <w:name w:val="Balloon Text"/>
    <w:basedOn w:val="Normal"/>
    <w:link w:val="BalloonTextChar"/>
    <w:uiPriority w:val="99"/>
    <w:semiHidden/>
    <w:unhideWhenUsed/>
    <w:rsid w:val="00074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203"/>
    <w:rPr>
      <w:rFonts w:ascii="Segoe UI" w:hAnsi="Segoe UI" w:cs="Segoe UI"/>
      <w:sz w:val="18"/>
      <w:szCs w:val="18"/>
    </w:rPr>
  </w:style>
  <w:style w:type="paragraph" w:styleId="Header">
    <w:name w:val="header"/>
    <w:basedOn w:val="Normal"/>
    <w:link w:val="HeaderChar"/>
    <w:uiPriority w:val="99"/>
    <w:unhideWhenUsed/>
    <w:rsid w:val="007A2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7C3"/>
  </w:style>
  <w:style w:type="paragraph" w:styleId="Footer">
    <w:name w:val="footer"/>
    <w:basedOn w:val="Normal"/>
    <w:link w:val="FooterChar"/>
    <w:uiPriority w:val="99"/>
    <w:unhideWhenUsed/>
    <w:rsid w:val="007A2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7C3"/>
  </w:style>
  <w:style w:type="character" w:styleId="Hyperlink">
    <w:name w:val="Hyperlink"/>
    <w:basedOn w:val="DefaultParagraphFont"/>
    <w:uiPriority w:val="99"/>
    <w:unhideWhenUsed/>
    <w:rsid w:val="00865A30"/>
    <w:rPr>
      <w:color w:val="0563C1" w:themeColor="hyperlink"/>
      <w:u w:val="single"/>
    </w:rPr>
  </w:style>
  <w:style w:type="character" w:styleId="UnresolvedMention">
    <w:name w:val="Unresolved Mention"/>
    <w:basedOn w:val="DefaultParagraphFont"/>
    <w:uiPriority w:val="99"/>
    <w:semiHidden/>
    <w:unhideWhenUsed/>
    <w:rsid w:val="00865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11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8328CF5EF8A4FB881FF5AE312898D" ma:contentTypeVersion="15" ma:contentTypeDescription="Create a new document." ma:contentTypeScope="" ma:versionID="43aab62bdbf1a145fdd22377bc3faef9">
  <xsd:schema xmlns:xsd="http://www.w3.org/2001/XMLSchema" xmlns:xs="http://www.w3.org/2001/XMLSchema" xmlns:p="http://schemas.microsoft.com/office/2006/metadata/properties" xmlns:ns2="0aa95451-2738-4679-aa91-052fbc4b2248" xmlns:ns3="e875c9ea-48c9-41bc-89a8-3f6237ed4826" targetNamespace="http://schemas.microsoft.com/office/2006/metadata/properties" ma:root="true" ma:fieldsID="1c1ac119731b22d433ea322bce977b90" ns2:_="" ns3:_="">
    <xsd:import namespace="0aa95451-2738-4679-aa91-052fbc4b2248"/>
    <xsd:import namespace="e875c9ea-48c9-41bc-89a8-3f6237ed48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95451-2738-4679-aa91-052fbc4b2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c6252c-7df9-431f-8cf9-8fdc6bce5c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75c9ea-48c9-41bc-89a8-3f6237ed482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77d08bd-8471-405a-884d-cd2fb9ccb37d}" ma:internalName="TaxCatchAll" ma:showField="CatchAllData" ma:web="e875c9ea-48c9-41bc-89a8-3f6237ed4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a95451-2738-4679-aa91-052fbc4b2248">
      <Terms xmlns="http://schemas.microsoft.com/office/infopath/2007/PartnerControls"/>
    </lcf76f155ced4ddcb4097134ff3c332f>
    <TaxCatchAll xmlns="e875c9ea-48c9-41bc-89a8-3f6237ed48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ED408-30DF-4F3A-B536-72B7E792AD3D}"/>
</file>

<file path=customXml/itemProps2.xml><?xml version="1.0" encoding="utf-8"?>
<ds:datastoreItem xmlns:ds="http://schemas.openxmlformats.org/officeDocument/2006/customXml" ds:itemID="{DA44487D-E29E-401D-AD3D-832074C83627}">
  <ds:schemaRefs>
    <ds:schemaRef ds:uri="http://schemas.microsoft.com/office/2006/metadata/properties"/>
    <ds:schemaRef ds:uri="http://schemas.microsoft.com/office/infopath/2007/PartnerControls"/>
    <ds:schemaRef ds:uri="0aa95451-2738-4679-aa91-052fbc4b2248"/>
    <ds:schemaRef ds:uri="e875c9ea-48c9-41bc-89a8-3f6237ed4826"/>
  </ds:schemaRefs>
</ds:datastoreItem>
</file>

<file path=customXml/itemProps3.xml><?xml version="1.0" encoding="utf-8"?>
<ds:datastoreItem xmlns:ds="http://schemas.openxmlformats.org/officeDocument/2006/customXml" ds:itemID="{C310F365-959E-48FA-9E71-D4A4C383C7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Dion</dc:creator>
  <cp:keywords/>
  <dc:description/>
  <cp:lastModifiedBy>Heather Dion</cp:lastModifiedBy>
  <cp:revision>33</cp:revision>
  <cp:lastPrinted>2022-09-19T21:03:00Z</cp:lastPrinted>
  <dcterms:created xsi:type="dcterms:W3CDTF">2023-01-09T18:39:00Z</dcterms:created>
  <dcterms:modified xsi:type="dcterms:W3CDTF">2025-02-24T17:11:00Z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0x0101002DF8328CF5EF8A4FB881FF5AE312898D</vt:lpwstr>
  </property>
  <property fmtid="{D5CDD505-2E9C-101B-9397-08002B2CF9AE}" pid="3" name="MediaServiceImageTags">
    <vt:lpwstr/>
  </property>
</Properties>
</file>